
<file path=[Content_Types].xml><?xml version="1.0" encoding="utf-8"?>
<Types xmlns="http://schemas.openxmlformats.org/package/2006/content-types">
  <Default Extension="pcz" ContentType="image/x-pcz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51E3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Roma, 17 settembre 2022</w:t>
      </w:r>
    </w:p>
    <w:p w14:paraId="2D1A3EA4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62E1F6DD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b/>
          <w:bCs/>
          <w:smallCaps/>
          <w:sz w:val="22"/>
          <w:szCs w:val="22"/>
        </w:rPr>
        <w:t xml:space="preserve">Dichiarazione Presidente Farmindustria, Marcello Cattani, per la giornata mondiale </w:t>
      </w:r>
      <w:r w:rsidR="00E556B2">
        <w:rPr>
          <w:rFonts w:ascii="Georgia" w:hAnsi="Georgia"/>
          <w:b/>
          <w:bCs/>
          <w:smallCaps/>
          <w:sz w:val="22"/>
          <w:szCs w:val="22"/>
        </w:rPr>
        <w:t>del</w:t>
      </w:r>
      <w:r w:rsidRPr="00125F04">
        <w:rPr>
          <w:rFonts w:ascii="Georgia" w:hAnsi="Georgia"/>
          <w:b/>
          <w:bCs/>
          <w:smallCaps/>
          <w:sz w:val="22"/>
          <w:szCs w:val="22"/>
        </w:rPr>
        <w:t>la sicurezza de</w:t>
      </w:r>
      <w:r w:rsidR="004812F6">
        <w:rPr>
          <w:rFonts w:ascii="Georgia" w:hAnsi="Georgia"/>
          <w:b/>
          <w:bCs/>
          <w:smallCaps/>
          <w:sz w:val="22"/>
          <w:szCs w:val="22"/>
        </w:rPr>
        <w:t>l</w:t>
      </w:r>
      <w:r w:rsidRPr="00125F04">
        <w:rPr>
          <w:rFonts w:ascii="Georgia" w:hAnsi="Georgia"/>
          <w:b/>
          <w:bCs/>
          <w:smallCaps/>
          <w:sz w:val="22"/>
          <w:szCs w:val="22"/>
        </w:rPr>
        <w:t xml:space="preserve"> pazient</w:t>
      </w:r>
      <w:r w:rsidR="004812F6">
        <w:rPr>
          <w:rFonts w:ascii="Georgia" w:hAnsi="Georgia"/>
          <w:b/>
          <w:bCs/>
          <w:smallCaps/>
          <w:sz w:val="22"/>
          <w:szCs w:val="22"/>
        </w:rPr>
        <w:t>e</w:t>
      </w:r>
    </w:p>
    <w:p w14:paraId="11C85B99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b/>
          <w:bCs/>
          <w:smallCaps/>
          <w:sz w:val="22"/>
          <w:szCs w:val="22"/>
        </w:rPr>
        <w:t> </w:t>
      </w:r>
    </w:p>
    <w:p w14:paraId="4E6EB1DB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 xml:space="preserve">“Seguire con attenzione le indicazioni del proprio medico e del foglietto illustrativo e conservare adeguatamente i farmaci è fondamentale per garantire la sicurezza del paziente”, dichiara </w:t>
      </w:r>
      <w:r w:rsidRPr="00125F04">
        <w:rPr>
          <w:rFonts w:ascii="Georgia" w:hAnsi="Georgia"/>
          <w:b/>
          <w:bCs/>
          <w:sz w:val="22"/>
          <w:szCs w:val="22"/>
        </w:rPr>
        <w:t>Marcello Cattani, Presidente di Farmindustria</w:t>
      </w:r>
      <w:r w:rsidRPr="00125F04">
        <w:rPr>
          <w:rFonts w:ascii="Georgia" w:hAnsi="Georgia"/>
          <w:sz w:val="22"/>
          <w:szCs w:val="22"/>
        </w:rPr>
        <w:t xml:space="preserve">, in occasione della </w:t>
      </w:r>
      <w:r w:rsidRPr="00125F04">
        <w:rPr>
          <w:rFonts w:ascii="Georgia" w:hAnsi="Georgia"/>
          <w:b/>
          <w:bCs/>
          <w:sz w:val="22"/>
          <w:szCs w:val="22"/>
        </w:rPr>
        <w:t xml:space="preserve">Giornata Mondiale </w:t>
      </w:r>
      <w:r w:rsidR="00E556B2">
        <w:rPr>
          <w:rFonts w:ascii="Georgia" w:hAnsi="Georgia"/>
          <w:b/>
          <w:bCs/>
          <w:sz w:val="22"/>
          <w:szCs w:val="22"/>
        </w:rPr>
        <w:t>del</w:t>
      </w:r>
      <w:r w:rsidRPr="00125F04">
        <w:rPr>
          <w:rFonts w:ascii="Georgia" w:hAnsi="Georgia"/>
          <w:b/>
          <w:bCs/>
          <w:sz w:val="22"/>
          <w:szCs w:val="22"/>
        </w:rPr>
        <w:t>la sicurezza de</w:t>
      </w:r>
      <w:r w:rsidR="004812F6">
        <w:rPr>
          <w:rFonts w:ascii="Georgia" w:hAnsi="Georgia"/>
          <w:b/>
          <w:bCs/>
          <w:sz w:val="22"/>
          <w:szCs w:val="22"/>
        </w:rPr>
        <w:t>l</w:t>
      </w:r>
      <w:r w:rsidRPr="00125F04">
        <w:rPr>
          <w:rFonts w:ascii="Georgia" w:hAnsi="Georgia"/>
          <w:b/>
          <w:bCs/>
          <w:sz w:val="22"/>
          <w:szCs w:val="22"/>
        </w:rPr>
        <w:t xml:space="preserve"> pazient</w:t>
      </w:r>
      <w:r w:rsidR="004812F6">
        <w:rPr>
          <w:rFonts w:ascii="Georgia" w:hAnsi="Georgia"/>
          <w:b/>
          <w:bCs/>
          <w:sz w:val="22"/>
          <w:szCs w:val="22"/>
        </w:rPr>
        <w:t>e</w:t>
      </w:r>
      <w:r w:rsidRPr="00125F04">
        <w:rPr>
          <w:rFonts w:ascii="Georgia" w:hAnsi="Georgia"/>
          <w:sz w:val="22"/>
          <w:szCs w:val="22"/>
        </w:rPr>
        <w:t xml:space="preserve"> promossa dall’Oms.</w:t>
      </w:r>
    </w:p>
    <w:p w14:paraId="07A9FE05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1F82C908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“Grazie ai medicinali sono stati ottenuti risultati straordinari per la salute e la qualità di vita in Italia. Basti pensare che in 10 anni le persone che sopravvivono dopo una diagnosi di tumore sono 1,2 milioni in più. I cittadini trattati con farmaci innovativi contro l’epatite C, e quindi guariti, sono circa 240 mila. I farmaci orfani autorizzati in Italia sono passati dal 2007 al 2021 da 7 a più di 100. Le vaccinazioni hanno permesso di eradicare malattie e di controllarne altre.</w:t>
      </w:r>
    </w:p>
    <w:p w14:paraId="7766E8C2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Medicinali che sono costantemente monitorati, anche dopo la loro approvazione, grazie alla farmacovigilanza, attraverso un capillare network di sorveglianza che, a livello globale, coinvolge agenzie regolatorie, operatori sanitari e imprese del farmaco.</w:t>
      </w:r>
    </w:p>
    <w:p w14:paraId="41FC44CD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05E83CBA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L’industria farmaceutica è un settore fondamentale per la sanità che ha bisogno di essere messo in sicurezza nell’attuale congiuntura di crisi energetica e di aumento dei costi delle materie prime. È per questo deve essere considerato un comparto essenziale al quale è necessario assicurare continuità e sostenibilità della fornitura di gas, energia elettrica e carburanti per il trasporto, con l’adozione di misure al centro dell’agenda politica e di governo.</w:t>
      </w:r>
    </w:p>
    <w:p w14:paraId="396E4D4A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5797DFAE" w14:textId="77777777" w:rsidR="004518B0" w:rsidRPr="00125F04" w:rsidRDefault="004518B0" w:rsidP="004518B0">
      <w:pPr>
        <w:autoSpaceDE w:val="0"/>
        <w:autoSpaceDN w:val="0"/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 xml:space="preserve">Si può fare ancora di più e meglio, come sistema salute. A partire dalla diffusione della cultura dell’appropriatezza terapeutica e del corretto uso dei farmaci, aumentando la consapevolezza di cittadini e operatori. E anche dei giovani studenti, per i quali Farmindustria si impegna da anni con iniziative </w:t>
      </w:r>
      <w:r w:rsidRPr="00125F04">
        <w:rPr>
          <w:rFonts w:ascii="Georgia" w:hAnsi="Georgia"/>
          <w:i/>
          <w:iCs/>
          <w:sz w:val="22"/>
          <w:szCs w:val="22"/>
        </w:rPr>
        <w:t>ad hoc</w:t>
      </w:r>
      <w:r w:rsidRPr="00125F04">
        <w:rPr>
          <w:rFonts w:ascii="Georgia" w:hAnsi="Georgia"/>
          <w:sz w:val="22"/>
          <w:szCs w:val="22"/>
        </w:rPr>
        <w:t>. Da ultimo, insieme a Federsanità, con la “Guida all’uso appropriato del farmaco” che porta nelle Scuole un messaggio educativo su Salute e Prevenzione.</w:t>
      </w:r>
    </w:p>
    <w:p w14:paraId="786D0135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08D436C8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 xml:space="preserve">La collaborazione globale a tutti i livelli fa raggiungere traguardi sempre più ambiziosi per la tutela della salute dei pazienti.” </w:t>
      </w:r>
    </w:p>
    <w:p w14:paraId="5046591E" w14:textId="77777777" w:rsidR="004518B0" w:rsidRPr="00125F04" w:rsidRDefault="004518B0" w:rsidP="004518B0">
      <w:pPr>
        <w:spacing w:line="280" w:lineRule="exact"/>
        <w:jc w:val="both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35D5B229" w14:textId="77777777" w:rsidR="004518B0" w:rsidRPr="00125F04" w:rsidRDefault="004518B0" w:rsidP="004518B0">
      <w:pPr>
        <w:spacing w:line="280" w:lineRule="exact"/>
        <w:rPr>
          <w:sz w:val="22"/>
          <w:szCs w:val="22"/>
        </w:rPr>
      </w:pPr>
      <w:r w:rsidRPr="00125F04">
        <w:rPr>
          <w:rFonts w:ascii="Georgia" w:hAnsi="Georgia"/>
          <w:sz w:val="22"/>
          <w:szCs w:val="22"/>
        </w:rPr>
        <w:t> </w:t>
      </w:r>
    </w:p>
    <w:p w14:paraId="622095B3" w14:textId="77777777" w:rsidR="00A616BF" w:rsidRPr="004518B0" w:rsidRDefault="00A616BF" w:rsidP="004518B0">
      <w:pPr>
        <w:spacing w:line="280" w:lineRule="exact"/>
        <w:rPr>
          <w:sz w:val="22"/>
          <w:szCs w:val="22"/>
        </w:rPr>
      </w:pPr>
    </w:p>
    <w:sectPr w:rsidR="00A616BF" w:rsidRPr="004518B0" w:rsidSect="001E668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27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94C1" w14:textId="77777777" w:rsidR="001A69AF" w:rsidRDefault="001A69AF">
      <w:r>
        <w:separator/>
      </w:r>
    </w:p>
  </w:endnote>
  <w:endnote w:type="continuationSeparator" w:id="0">
    <w:p w14:paraId="40D06FEE" w14:textId="77777777" w:rsidR="001A69AF" w:rsidRDefault="001A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85B3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0DEF2F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39D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645546D4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3AD8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AE02" w14:textId="77777777" w:rsidR="001A69AF" w:rsidRDefault="001A69AF">
      <w:r>
        <w:separator/>
      </w:r>
    </w:p>
  </w:footnote>
  <w:footnote w:type="continuationSeparator" w:id="0">
    <w:p w14:paraId="096EF41A" w14:textId="77777777" w:rsidR="001A69AF" w:rsidRDefault="001A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77CC" w14:textId="77777777" w:rsidR="00426E03" w:rsidRDefault="00426E03">
    <w:pPr>
      <w:pStyle w:val="Intestazione"/>
    </w:pPr>
    <w:r>
      <w:rPr>
        <w:noProof/>
      </w:rPr>
      <w:pict w14:anchorId="4E8BC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8.25pt;margin-top:.7pt;width:137.25pt;height:51.75pt;z-index:1">
          <v:imagedata r:id="rId1" r:pict="rId2" o:title="ml_uffstampa_pms280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11F8" w14:textId="77777777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>
      <w:pict w14:anchorId="420C4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51.75pt" o:allowoverlap="f">
          <v:imagedata r:id="rId1" o:title="ml_uffstampa_ner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713471">
    <w:abstractNumId w:val="7"/>
  </w:num>
  <w:num w:numId="2" w16cid:durableId="2062707438">
    <w:abstractNumId w:val="0"/>
  </w:num>
  <w:num w:numId="3" w16cid:durableId="1746221005">
    <w:abstractNumId w:val="2"/>
  </w:num>
  <w:num w:numId="4" w16cid:durableId="2053651127">
    <w:abstractNumId w:val="13"/>
  </w:num>
  <w:num w:numId="5" w16cid:durableId="1324240928">
    <w:abstractNumId w:val="4"/>
  </w:num>
  <w:num w:numId="6" w16cid:durableId="2552866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49582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855989">
    <w:abstractNumId w:val="5"/>
  </w:num>
  <w:num w:numId="9" w16cid:durableId="758524676">
    <w:abstractNumId w:val="9"/>
  </w:num>
  <w:num w:numId="10" w16cid:durableId="91169205">
    <w:abstractNumId w:val="15"/>
  </w:num>
  <w:num w:numId="11" w16cid:durableId="1544977033">
    <w:abstractNumId w:val="1"/>
  </w:num>
  <w:num w:numId="12" w16cid:durableId="723991713">
    <w:abstractNumId w:val="8"/>
  </w:num>
  <w:num w:numId="13" w16cid:durableId="905724368">
    <w:abstractNumId w:val="10"/>
  </w:num>
  <w:num w:numId="14" w16cid:durableId="240724919">
    <w:abstractNumId w:val="12"/>
  </w:num>
  <w:num w:numId="15" w16cid:durableId="945313278">
    <w:abstractNumId w:val="3"/>
  </w:num>
  <w:num w:numId="16" w16cid:durableId="1111440526">
    <w:abstractNumId w:val="16"/>
  </w:num>
  <w:num w:numId="17" w16cid:durableId="13559558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3059928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CB6"/>
    <w:rsid w:val="00013CF6"/>
    <w:rsid w:val="000206BD"/>
    <w:rsid w:val="000212FD"/>
    <w:rsid w:val="00023826"/>
    <w:rsid w:val="0002483F"/>
    <w:rsid w:val="00024B0D"/>
    <w:rsid w:val="000270BC"/>
    <w:rsid w:val="000332D3"/>
    <w:rsid w:val="00034F52"/>
    <w:rsid w:val="00046661"/>
    <w:rsid w:val="000503F4"/>
    <w:rsid w:val="000562C7"/>
    <w:rsid w:val="00057540"/>
    <w:rsid w:val="00057F0F"/>
    <w:rsid w:val="000627DC"/>
    <w:rsid w:val="000651C3"/>
    <w:rsid w:val="00065D1E"/>
    <w:rsid w:val="000728DD"/>
    <w:rsid w:val="000856E7"/>
    <w:rsid w:val="000A4ECB"/>
    <w:rsid w:val="000A55E8"/>
    <w:rsid w:val="000A74D5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FE2"/>
    <w:rsid w:val="00101FF1"/>
    <w:rsid w:val="001021C9"/>
    <w:rsid w:val="0010451D"/>
    <w:rsid w:val="0010471B"/>
    <w:rsid w:val="001060D6"/>
    <w:rsid w:val="00110424"/>
    <w:rsid w:val="0011194E"/>
    <w:rsid w:val="00114597"/>
    <w:rsid w:val="0012421E"/>
    <w:rsid w:val="00125F04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7D4B"/>
    <w:rsid w:val="00181ED5"/>
    <w:rsid w:val="001871EC"/>
    <w:rsid w:val="00191E78"/>
    <w:rsid w:val="001A0C48"/>
    <w:rsid w:val="001A45CD"/>
    <w:rsid w:val="001A69AF"/>
    <w:rsid w:val="001B112D"/>
    <w:rsid w:val="001C5B5C"/>
    <w:rsid w:val="001D63C9"/>
    <w:rsid w:val="001E0CC3"/>
    <w:rsid w:val="001E1F6A"/>
    <w:rsid w:val="001E2C95"/>
    <w:rsid w:val="001E3BF3"/>
    <w:rsid w:val="001E4839"/>
    <w:rsid w:val="001E6688"/>
    <w:rsid w:val="001F2D48"/>
    <w:rsid w:val="001F5349"/>
    <w:rsid w:val="002015D4"/>
    <w:rsid w:val="0020350D"/>
    <w:rsid w:val="0020515D"/>
    <w:rsid w:val="002101F1"/>
    <w:rsid w:val="00210ACD"/>
    <w:rsid w:val="00214B5F"/>
    <w:rsid w:val="00216FB7"/>
    <w:rsid w:val="00220A94"/>
    <w:rsid w:val="00220E21"/>
    <w:rsid w:val="002363EF"/>
    <w:rsid w:val="00241881"/>
    <w:rsid w:val="00245C27"/>
    <w:rsid w:val="00246453"/>
    <w:rsid w:val="002476B8"/>
    <w:rsid w:val="00255BF4"/>
    <w:rsid w:val="00262D79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D53A6"/>
    <w:rsid w:val="002E1885"/>
    <w:rsid w:val="002E1AF6"/>
    <w:rsid w:val="002E2191"/>
    <w:rsid w:val="003006E1"/>
    <w:rsid w:val="00306C99"/>
    <w:rsid w:val="00311B63"/>
    <w:rsid w:val="003124AF"/>
    <w:rsid w:val="003140E8"/>
    <w:rsid w:val="00315F2C"/>
    <w:rsid w:val="003163C2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6D1"/>
    <w:rsid w:val="00353AA3"/>
    <w:rsid w:val="00353E7C"/>
    <w:rsid w:val="0035474C"/>
    <w:rsid w:val="00355E48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4E21"/>
    <w:rsid w:val="003E24CC"/>
    <w:rsid w:val="003E514A"/>
    <w:rsid w:val="003F4D3D"/>
    <w:rsid w:val="003F7CD9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518B0"/>
    <w:rsid w:val="0046166F"/>
    <w:rsid w:val="0046272F"/>
    <w:rsid w:val="004650A5"/>
    <w:rsid w:val="004653D9"/>
    <w:rsid w:val="004659D2"/>
    <w:rsid w:val="004661B7"/>
    <w:rsid w:val="00470911"/>
    <w:rsid w:val="0047158E"/>
    <w:rsid w:val="00474A70"/>
    <w:rsid w:val="00474CD9"/>
    <w:rsid w:val="004812F6"/>
    <w:rsid w:val="004830D2"/>
    <w:rsid w:val="004876BE"/>
    <w:rsid w:val="004917DC"/>
    <w:rsid w:val="00492562"/>
    <w:rsid w:val="004967FE"/>
    <w:rsid w:val="004A13DB"/>
    <w:rsid w:val="004B3364"/>
    <w:rsid w:val="004C5AC6"/>
    <w:rsid w:val="004C69A5"/>
    <w:rsid w:val="004D4D5B"/>
    <w:rsid w:val="004D6F54"/>
    <w:rsid w:val="004E27C3"/>
    <w:rsid w:val="004E5E7D"/>
    <w:rsid w:val="004F1884"/>
    <w:rsid w:val="004F3BBF"/>
    <w:rsid w:val="004F534F"/>
    <w:rsid w:val="005109BF"/>
    <w:rsid w:val="005129CB"/>
    <w:rsid w:val="00513A0B"/>
    <w:rsid w:val="0051433B"/>
    <w:rsid w:val="00525208"/>
    <w:rsid w:val="00526ADA"/>
    <w:rsid w:val="00527D36"/>
    <w:rsid w:val="00531B1A"/>
    <w:rsid w:val="00540769"/>
    <w:rsid w:val="005430EA"/>
    <w:rsid w:val="0054623B"/>
    <w:rsid w:val="0054675A"/>
    <w:rsid w:val="00551A85"/>
    <w:rsid w:val="0055335A"/>
    <w:rsid w:val="00555ED9"/>
    <w:rsid w:val="00557C3A"/>
    <w:rsid w:val="00560C6D"/>
    <w:rsid w:val="0056692B"/>
    <w:rsid w:val="00570B88"/>
    <w:rsid w:val="00575C9C"/>
    <w:rsid w:val="005913BB"/>
    <w:rsid w:val="005B1F89"/>
    <w:rsid w:val="005B38E6"/>
    <w:rsid w:val="005B3C79"/>
    <w:rsid w:val="005C2681"/>
    <w:rsid w:val="005D3C78"/>
    <w:rsid w:val="005D4053"/>
    <w:rsid w:val="005F02FB"/>
    <w:rsid w:val="005F0E94"/>
    <w:rsid w:val="005F2977"/>
    <w:rsid w:val="005F4585"/>
    <w:rsid w:val="005F4A99"/>
    <w:rsid w:val="00601D86"/>
    <w:rsid w:val="00604006"/>
    <w:rsid w:val="00611646"/>
    <w:rsid w:val="00611D4E"/>
    <w:rsid w:val="006127BC"/>
    <w:rsid w:val="00623617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6EDE"/>
    <w:rsid w:val="006B4D34"/>
    <w:rsid w:val="006B72F5"/>
    <w:rsid w:val="006C27AA"/>
    <w:rsid w:val="006C58DD"/>
    <w:rsid w:val="006C652F"/>
    <w:rsid w:val="006D467A"/>
    <w:rsid w:val="006D7F4E"/>
    <w:rsid w:val="006E36EC"/>
    <w:rsid w:val="006E4321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308F"/>
    <w:rsid w:val="007940A5"/>
    <w:rsid w:val="007A225B"/>
    <w:rsid w:val="007A34E9"/>
    <w:rsid w:val="007B256B"/>
    <w:rsid w:val="007B50C2"/>
    <w:rsid w:val="007B7C33"/>
    <w:rsid w:val="007C2266"/>
    <w:rsid w:val="007C2531"/>
    <w:rsid w:val="007D21C3"/>
    <w:rsid w:val="007D317D"/>
    <w:rsid w:val="007E4F56"/>
    <w:rsid w:val="007E4F7A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2E9F"/>
    <w:rsid w:val="00856F16"/>
    <w:rsid w:val="0086148F"/>
    <w:rsid w:val="00862815"/>
    <w:rsid w:val="0087007A"/>
    <w:rsid w:val="0087072B"/>
    <w:rsid w:val="00873C2A"/>
    <w:rsid w:val="00874014"/>
    <w:rsid w:val="00875573"/>
    <w:rsid w:val="008810B8"/>
    <w:rsid w:val="00883EDF"/>
    <w:rsid w:val="00887BB7"/>
    <w:rsid w:val="008A0411"/>
    <w:rsid w:val="008A40D5"/>
    <w:rsid w:val="008A5E35"/>
    <w:rsid w:val="008A64FE"/>
    <w:rsid w:val="008B6558"/>
    <w:rsid w:val="008C25E6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7622"/>
    <w:rsid w:val="00963A75"/>
    <w:rsid w:val="00971AF3"/>
    <w:rsid w:val="0097202E"/>
    <w:rsid w:val="00980609"/>
    <w:rsid w:val="00991E48"/>
    <w:rsid w:val="009A1B02"/>
    <w:rsid w:val="009A75C8"/>
    <w:rsid w:val="009B1058"/>
    <w:rsid w:val="009B4E9C"/>
    <w:rsid w:val="009B4EA7"/>
    <w:rsid w:val="009B7BC1"/>
    <w:rsid w:val="009C6A02"/>
    <w:rsid w:val="009D380D"/>
    <w:rsid w:val="009D59B6"/>
    <w:rsid w:val="009E7D0C"/>
    <w:rsid w:val="009F1783"/>
    <w:rsid w:val="009F2045"/>
    <w:rsid w:val="009F299E"/>
    <w:rsid w:val="009F2D38"/>
    <w:rsid w:val="00A05680"/>
    <w:rsid w:val="00A06778"/>
    <w:rsid w:val="00A06A73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44907"/>
    <w:rsid w:val="00A458B1"/>
    <w:rsid w:val="00A468BC"/>
    <w:rsid w:val="00A50267"/>
    <w:rsid w:val="00A55556"/>
    <w:rsid w:val="00A55B7C"/>
    <w:rsid w:val="00A55C81"/>
    <w:rsid w:val="00A616BF"/>
    <w:rsid w:val="00A62959"/>
    <w:rsid w:val="00A63C13"/>
    <w:rsid w:val="00A65A9D"/>
    <w:rsid w:val="00A67FF8"/>
    <w:rsid w:val="00A73E40"/>
    <w:rsid w:val="00A91912"/>
    <w:rsid w:val="00A96F5C"/>
    <w:rsid w:val="00AA0A08"/>
    <w:rsid w:val="00AA118A"/>
    <w:rsid w:val="00AA17F6"/>
    <w:rsid w:val="00AA46C3"/>
    <w:rsid w:val="00AB1AF1"/>
    <w:rsid w:val="00AB3504"/>
    <w:rsid w:val="00AE56B6"/>
    <w:rsid w:val="00AF2901"/>
    <w:rsid w:val="00AF6F85"/>
    <w:rsid w:val="00B14B0E"/>
    <w:rsid w:val="00B2077F"/>
    <w:rsid w:val="00B235E1"/>
    <w:rsid w:val="00B242FB"/>
    <w:rsid w:val="00B25E74"/>
    <w:rsid w:val="00B2632A"/>
    <w:rsid w:val="00B26477"/>
    <w:rsid w:val="00B26B8A"/>
    <w:rsid w:val="00B336BF"/>
    <w:rsid w:val="00B42AA6"/>
    <w:rsid w:val="00B54241"/>
    <w:rsid w:val="00B54BDD"/>
    <w:rsid w:val="00B5505F"/>
    <w:rsid w:val="00B56AF4"/>
    <w:rsid w:val="00B57279"/>
    <w:rsid w:val="00B64392"/>
    <w:rsid w:val="00B7281B"/>
    <w:rsid w:val="00B72A6B"/>
    <w:rsid w:val="00B7332A"/>
    <w:rsid w:val="00B87BA8"/>
    <w:rsid w:val="00B93C83"/>
    <w:rsid w:val="00BA61A7"/>
    <w:rsid w:val="00BA79DB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BF7494"/>
    <w:rsid w:val="00C04BD0"/>
    <w:rsid w:val="00C06A0E"/>
    <w:rsid w:val="00C1152D"/>
    <w:rsid w:val="00C12D7E"/>
    <w:rsid w:val="00C15CD5"/>
    <w:rsid w:val="00C237A8"/>
    <w:rsid w:val="00C23F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59BA"/>
    <w:rsid w:val="00C74083"/>
    <w:rsid w:val="00C93491"/>
    <w:rsid w:val="00C95CEF"/>
    <w:rsid w:val="00CA1A20"/>
    <w:rsid w:val="00CB4C83"/>
    <w:rsid w:val="00CB4E1B"/>
    <w:rsid w:val="00CD04F6"/>
    <w:rsid w:val="00CD10BD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258FA"/>
    <w:rsid w:val="00D33AE5"/>
    <w:rsid w:val="00D44ECE"/>
    <w:rsid w:val="00D4629B"/>
    <w:rsid w:val="00D56CF1"/>
    <w:rsid w:val="00D56E0A"/>
    <w:rsid w:val="00D61AF1"/>
    <w:rsid w:val="00D64C6F"/>
    <w:rsid w:val="00D715D2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3EC7"/>
    <w:rsid w:val="00E548FC"/>
    <w:rsid w:val="00E556B2"/>
    <w:rsid w:val="00E5670A"/>
    <w:rsid w:val="00E60237"/>
    <w:rsid w:val="00E614B5"/>
    <w:rsid w:val="00E656A9"/>
    <w:rsid w:val="00E75042"/>
    <w:rsid w:val="00E80666"/>
    <w:rsid w:val="00E829D3"/>
    <w:rsid w:val="00E9235A"/>
    <w:rsid w:val="00E93D9C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D2080"/>
    <w:rsid w:val="00ED2DB3"/>
    <w:rsid w:val="00ED32D1"/>
    <w:rsid w:val="00ED50BF"/>
    <w:rsid w:val="00ED536F"/>
    <w:rsid w:val="00ED5995"/>
    <w:rsid w:val="00ED674F"/>
    <w:rsid w:val="00EE5438"/>
    <w:rsid w:val="00EF3896"/>
    <w:rsid w:val="00EF551B"/>
    <w:rsid w:val="00EF7253"/>
    <w:rsid w:val="00F003CA"/>
    <w:rsid w:val="00F03EA0"/>
    <w:rsid w:val="00F074EE"/>
    <w:rsid w:val="00F1596B"/>
    <w:rsid w:val="00F16414"/>
    <w:rsid w:val="00F164D2"/>
    <w:rsid w:val="00F17B9D"/>
    <w:rsid w:val="00F2107B"/>
    <w:rsid w:val="00F23DD3"/>
    <w:rsid w:val="00F26443"/>
    <w:rsid w:val="00F3323E"/>
    <w:rsid w:val="00F33C1E"/>
    <w:rsid w:val="00F36FE3"/>
    <w:rsid w:val="00F44B28"/>
    <w:rsid w:val="00F46E7F"/>
    <w:rsid w:val="00F47EEB"/>
    <w:rsid w:val="00F50D39"/>
    <w:rsid w:val="00F53AC2"/>
    <w:rsid w:val="00F56210"/>
    <w:rsid w:val="00F575EF"/>
    <w:rsid w:val="00F61D30"/>
    <w:rsid w:val="00F6329F"/>
    <w:rsid w:val="00F63DD9"/>
    <w:rsid w:val="00F63E1F"/>
    <w:rsid w:val="00F71A1B"/>
    <w:rsid w:val="00F7315C"/>
    <w:rsid w:val="00F7491D"/>
    <w:rsid w:val="00F753D2"/>
    <w:rsid w:val="00F774AD"/>
    <w:rsid w:val="00F80940"/>
    <w:rsid w:val="00F86558"/>
    <w:rsid w:val="00F8785B"/>
    <w:rsid w:val="00F941D6"/>
    <w:rsid w:val="00F975D2"/>
    <w:rsid w:val="00F9788A"/>
    <w:rsid w:val="00FA360E"/>
    <w:rsid w:val="00FB379E"/>
    <w:rsid w:val="00FB61E8"/>
    <w:rsid w:val="00FC0256"/>
    <w:rsid w:val="00FC31EE"/>
    <w:rsid w:val="00FC3733"/>
    <w:rsid w:val="00FE043A"/>
    <w:rsid w:val="00FE157E"/>
    <w:rsid w:val="00FE2CAB"/>
    <w:rsid w:val="00FE644A"/>
    <w:rsid w:val="00FF022D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BD7E21"/>
  <w15:chartTrackingRefBased/>
  <w15:docId w15:val="{BC06429E-1FBB-44F1-A758-7360ED5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character" w:customStyle="1" w:styleId="y2iqfc">
    <w:name w:val="y2iqfc"/>
    <w:basedOn w:val="Carpredefinitoparagrafo"/>
    <w:rsid w:val="00E5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cz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/>
  </documentManagement>
</p:properties>
</file>

<file path=customXml/itemProps1.xml><?xml version="1.0" encoding="utf-8"?>
<ds:datastoreItem xmlns:ds="http://schemas.openxmlformats.org/officeDocument/2006/customXml" ds:itemID="{4EC12A69-3D7E-466B-9D0A-ED8B38925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6E336-2769-4D5F-A1BF-046DFFE66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F9B02-8C5D-4E42-A771-88ADF049F1B1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Crisanti Luigi</cp:lastModifiedBy>
  <cp:revision>2</cp:revision>
  <cp:lastPrinted>2019-10-11T14:08:00Z</cp:lastPrinted>
  <dcterms:created xsi:type="dcterms:W3CDTF">2022-09-19T09:51:00Z</dcterms:created>
  <dcterms:modified xsi:type="dcterms:W3CDTF">2022-09-19T09:51:00Z</dcterms:modified>
</cp:coreProperties>
</file>